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AB" w:rsidRPr="008C45AF" w:rsidRDefault="00CB322D" w:rsidP="008C45AF">
      <w:pPr>
        <w:spacing w:after="0" w:line="240" w:lineRule="auto"/>
        <w:outlineLvl w:val="1"/>
        <w:rPr>
          <w:rFonts w:ascii="Times New Roman" w:eastAsia="Times New Roman" w:hAnsi="Times New Roman" w:cs="Times New Roman"/>
          <w:b/>
          <w:bCs/>
          <w:i/>
          <w:sz w:val="20"/>
          <w:szCs w:val="20"/>
          <w:lang w:val="kk-KZ" w:eastAsia="ru-RU"/>
        </w:rPr>
      </w:pPr>
      <w:bookmarkStart w:id="0" w:name="_GoBack"/>
      <w:bookmarkEnd w:id="0"/>
      <w:r w:rsidRPr="008C45AF">
        <w:rPr>
          <w:rFonts w:ascii="Times New Roman" w:eastAsia="Times New Roman" w:hAnsi="Times New Roman" w:cs="Times New Roman"/>
          <w:b/>
          <w:noProof/>
          <w:sz w:val="20"/>
          <w:szCs w:val="20"/>
          <w:lang w:eastAsia="ru-RU"/>
        </w:rPr>
        <w:drawing>
          <wp:inline distT="0" distB="0" distL="0" distR="0" wp14:anchorId="625EC143" wp14:editId="68291D46">
            <wp:extent cx="1676400" cy="2451735"/>
            <wp:effectExtent l="0" t="0" r="0" b="5715"/>
            <wp:docPr id="1" name="Рисунок 1" descr="C:\Users\Lenovo\Downloads\WhatsApp Image 2025-11-12 at 10.34.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Downloads\WhatsApp Image 2025-11-12 at 10.34.1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76400" cy="2451735"/>
                    </a:xfrm>
                    <a:prstGeom prst="rect">
                      <a:avLst/>
                    </a:prstGeom>
                    <a:noFill/>
                    <a:ln>
                      <a:noFill/>
                    </a:ln>
                  </pic:spPr>
                </pic:pic>
              </a:graphicData>
            </a:graphic>
          </wp:inline>
        </w:drawing>
      </w:r>
    </w:p>
    <w:p w:rsidR="00225EAB" w:rsidRPr="008C45AF" w:rsidRDefault="00225EAB" w:rsidP="008C45AF">
      <w:pPr>
        <w:spacing w:after="0" w:line="240" w:lineRule="auto"/>
        <w:rPr>
          <w:rFonts w:ascii="Times New Roman" w:hAnsi="Times New Roman" w:cs="Times New Roman"/>
          <w:b/>
          <w:sz w:val="20"/>
          <w:szCs w:val="20"/>
          <w:lang w:val="kk-KZ"/>
        </w:rPr>
      </w:pPr>
      <w:r w:rsidRPr="008C45AF">
        <w:rPr>
          <w:rFonts w:ascii="Times New Roman" w:hAnsi="Times New Roman" w:cs="Times New Roman"/>
          <w:b/>
          <w:sz w:val="20"/>
          <w:szCs w:val="20"/>
          <w:lang w:val="kk-KZ"/>
        </w:rPr>
        <w:t>ФАЗИЛОВА Лаззат Маратовна,</w:t>
      </w:r>
    </w:p>
    <w:p w:rsidR="00D36438" w:rsidRPr="008C45AF" w:rsidRDefault="00D36438" w:rsidP="008C45AF">
      <w:pPr>
        <w:spacing w:after="0" w:line="240" w:lineRule="auto"/>
        <w:outlineLvl w:val="1"/>
        <w:rPr>
          <w:rFonts w:ascii="Times New Roman" w:eastAsia="Times New Roman" w:hAnsi="Times New Roman" w:cs="Times New Roman"/>
          <w:b/>
          <w:bCs/>
          <w:sz w:val="20"/>
          <w:szCs w:val="20"/>
          <w:lang w:val="kk-KZ" w:eastAsia="ru-RU"/>
        </w:rPr>
      </w:pPr>
      <w:r w:rsidRPr="008C45AF">
        <w:rPr>
          <w:rFonts w:ascii="Times New Roman" w:eastAsia="Times New Roman" w:hAnsi="Times New Roman" w:cs="Times New Roman"/>
          <w:b/>
          <w:bCs/>
          <w:sz w:val="20"/>
          <w:szCs w:val="20"/>
          <w:lang w:val="kk-KZ" w:eastAsia="ru-RU"/>
        </w:rPr>
        <w:t>Аманкелді</w:t>
      </w:r>
      <w:r w:rsidR="00225EAB" w:rsidRPr="008C45AF">
        <w:rPr>
          <w:rFonts w:ascii="Times New Roman" w:eastAsia="Times New Roman" w:hAnsi="Times New Roman" w:cs="Times New Roman"/>
          <w:b/>
          <w:bCs/>
          <w:sz w:val="20"/>
          <w:szCs w:val="20"/>
          <w:lang w:val="kk-KZ" w:eastAsia="ru-RU"/>
        </w:rPr>
        <w:t xml:space="preserve"> жалпы білім беретін мектебінің </w:t>
      </w:r>
      <w:r w:rsidR="00225EAB" w:rsidRPr="008C45AF">
        <w:rPr>
          <w:rFonts w:ascii="Times New Roman" w:hAnsi="Times New Roman" w:cs="Times New Roman"/>
          <w:b/>
          <w:sz w:val="20"/>
          <w:szCs w:val="20"/>
          <w:lang w:val="kk-KZ"/>
        </w:rPr>
        <w:t xml:space="preserve">қосымша </w:t>
      </w:r>
      <w:r w:rsidRPr="008C45AF">
        <w:rPr>
          <w:rFonts w:ascii="Times New Roman" w:hAnsi="Times New Roman" w:cs="Times New Roman"/>
          <w:b/>
          <w:sz w:val="20"/>
          <w:szCs w:val="20"/>
          <w:lang w:val="kk-KZ"/>
        </w:rPr>
        <w:t>білім беру педагогі</w:t>
      </w:r>
      <w:r w:rsidR="00225EAB" w:rsidRPr="008C45AF">
        <w:rPr>
          <w:rFonts w:ascii="Times New Roman" w:hAnsi="Times New Roman" w:cs="Times New Roman"/>
          <w:b/>
          <w:sz w:val="20"/>
          <w:szCs w:val="20"/>
          <w:lang w:val="kk-KZ"/>
        </w:rPr>
        <w:t>.</w:t>
      </w:r>
    </w:p>
    <w:p w:rsidR="00225EAB" w:rsidRPr="008C45AF" w:rsidRDefault="00225EAB" w:rsidP="008C45AF">
      <w:pPr>
        <w:spacing w:after="0" w:line="240" w:lineRule="auto"/>
        <w:rPr>
          <w:rFonts w:ascii="Times New Roman" w:hAnsi="Times New Roman" w:cs="Times New Roman"/>
          <w:b/>
          <w:sz w:val="20"/>
          <w:szCs w:val="20"/>
          <w:lang w:val="kk-KZ"/>
        </w:rPr>
      </w:pPr>
      <w:r w:rsidRPr="008C45AF">
        <w:rPr>
          <w:rFonts w:ascii="Times New Roman" w:eastAsia="Times New Roman" w:hAnsi="Times New Roman" w:cs="Times New Roman"/>
          <w:b/>
          <w:bCs/>
          <w:sz w:val="20"/>
          <w:szCs w:val="20"/>
          <w:lang w:val="kk-KZ" w:eastAsia="ru-RU"/>
        </w:rPr>
        <w:t>Түркістан облысы, Сауран ауданы</w:t>
      </w:r>
    </w:p>
    <w:p w:rsidR="00CB322D" w:rsidRPr="008C45AF" w:rsidRDefault="00CB322D" w:rsidP="008C45AF">
      <w:pPr>
        <w:spacing w:after="0" w:line="240" w:lineRule="auto"/>
        <w:rPr>
          <w:rFonts w:ascii="Times New Roman" w:eastAsia="Times New Roman" w:hAnsi="Times New Roman" w:cs="Times New Roman"/>
          <w:sz w:val="20"/>
          <w:szCs w:val="20"/>
          <w:lang w:val="kk-KZ" w:eastAsia="ru-RU"/>
        </w:rPr>
      </w:pPr>
    </w:p>
    <w:p w:rsidR="00225EAB" w:rsidRPr="008C45AF" w:rsidRDefault="00225EAB" w:rsidP="00A2222E">
      <w:pPr>
        <w:spacing w:after="0" w:line="240" w:lineRule="auto"/>
        <w:jc w:val="center"/>
        <w:outlineLvl w:val="1"/>
        <w:rPr>
          <w:rFonts w:ascii="Times New Roman" w:eastAsia="Times New Roman" w:hAnsi="Times New Roman" w:cs="Times New Roman"/>
          <w:b/>
          <w:bCs/>
          <w:sz w:val="20"/>
          <w:szCs w:val="20"/>
          <w:lang w:val="kk-KZ" w:eastAsia="ru-RU"/>
        </w:rPr>
      </w:pPr>
      <w:r w:rsidRPr="008C45AF">
        <w:rPr>
          <w:rFonts w:ascii="Times New Roman" w:eastAsia="Times New Roman" w:hAnsi="Times New Roman" w:cs="Times New Roman"/>
          <w:b/>
          <w:bCs/>
          <w:sz w:val="20"/>
          <w:szCs w:val="20"/>
          <w:lang w:val="kk-KZ" w:eastAsia="ru-RU"/>
        </w:rPr>
        <w:t>ҚОСЫМША БІЛІМ БЕРУ АРҚЫЛЫ ОҚУШЫЛАРДЫҢ ШЫҒАРМАШЫЛЫҚ ҚАБІЛЕТТЕРІН ДАМЫТУ ЖОЛДАРЫ</w:t>
      </w:r>
    </w:p>
    <w:p w:rsidR="00C5790E" w:rsidRPr="008C45AF" w:rsidRDefault="00C5790E" w:rsidP="008C45AF">
      <w:pPr>
        <w:spacing w:after="0" w:line="240" w:lineRule="auto"/>
        <w:outlineLvl w:val="2"/>
        <w:rPr>
          <w:rFonts w:ascii="Times New Roman" w:eastAsia="Times New Roman" w:hAnsi="Times New Roman" w:cs="Times New Roman"/>
          <w:b/>
          <w:bCs/>
          <w:sz w:val="20"/>
          <w:szCs w:val="20"/>
          <w:lang w:val="kk-KZ" w:eastAsia="ru-RU"/>
        </w:rPr>
      </w:pPr>
    </w:p>
    <w:p w:rsidR="00FE0315" w:rsidRPr="008C45AF" w:rsidRDefault="00FE0315" w:rsidP="008C45AF">
      <w:pPr>
        <w:spacing w:after="0" w:line="240" w:lineRule="auto"/>
        <w:rPr>
          <w:rFonts w:ascii="Times New Roman" w:eastAsia="Times New Roman" w:hAnsi="Times New Roman" w:cs="Times New Roman"/>
          <w:i/>
          <w:sz w:val="20"/>
          <w:szCs w:val="20"/>
          <w:lang w:val="kk-KZ" w:eastAsia="ru-RU"/>
        </w:rPr>
      </w:pPr>
      <w:r w:rsidRPr="008C45AF">
        <w:rPr>
          <w:rFonts w:ascii="Times New Roman" w:eastAsia="Times New Roman" w:hAnsi="Times New Roman" w:cs="Times New Roman"/>
          <w:sz w:val="20"/>
          <w:szCs w:val="20"/>
          <w:lang w:val="kk-KZ" w:eastAsia="ru-RU"/>
        </w:rPr>
        <w:tab/>
      </w:r>
      <w:r w:rsidRPr="008C45AF">
        <w:rPr>
          <w:rFonts w:ascii="Times New Roman" w:eastAsia="Times New Roman" w:hAnsi="Times New Roman" w:cs="Times New Roman"/>
          <w:b/>
          <w:bCs/>
          <w:i/>
          <w:sz w:val="20"/>
          <w:szCs w:val="20"/>
          <w:lang w:val="kk-KZ" w:eastAsia="ru-RU"/>
        </w:rPr>
        <w:t>Аннотация</w:t>
      </w:r>
      <w:r w:rsidRPr="008C45AF">
        <w:rPr>
          <w:rFonts w:ascii="Times New Roman" w:eastAsia="Times New Roman" w:hAnsi="Times New Roman" w:cs="Times New Roman"/>
          <w:i/>
          <w:sz w:val="20"/>
          <w:szCs w:val="20"/>
          <w:lang w:val="kk-KZ" w:eastAsia="ru-RU"/>
        </w:rPr>
        <w:br/>
      </w:r>
      <w:r w:rsidRPr="008C45AF">
        <w:rPr>
          <w:rFonts w:ascii="Times New Roman" w:eastAsia="Times New Roman" w:hAnsi="Times New Roman" w:cs="Times New Roman"/>
          <w:i/>
          <w:sz w:val="20"/>
          <w:szCs w:val="20"/>
          <w:lang w:val="kk-KZ" w:eastAsia="ru-RU"/>
        </w:rPr>
        <w:tab/>
        <w:t>Бұл мақалада мектептегі қосымша білім беру жүйесінің оқушылардың шығармашылық қабілеттерін дамытудағы рөлі мен маңызы жан-жақты қарастырылады. Мақалада ауыл мектептерінде қосымша білім беру педагогтері жүзеге асыратын іс-шаралар, оның ішінде мектепішілік және сыртқы байқаулар, көрмелер, эссе және шығармашылық жобалар арқылы оқушылардың жеке және топтық жұмыс қабілеттерін дамыту жолдары көрсетіледі. Автор педагогтің үйірме сабақтарын үйлестіру, оқушылардың шығармашылық әлеуетін анықтау және дамытудағы рөлін атап, оқушылардың қызығушылығы мен мотивациясын арттырудағы тәжірибелік ұсыныстар береді. Сонымен қатар, қосымша білім беру педагогінің әр оқушының дара мүмкіндігін ескере отырып, шығармашылық ізденісін қолдап, олардың жеке және топтық жобалар арқылы өз қабілеттерін жүзеге асыруына ықпал ететіні көрсетіледі.</w:t>
      </w:r>
    </w:p>
    <w:p w:rsidR="00C21F45" w:rsidRPr="008C45AF" w:rsidRDefault="007E09A8" w:rsidP="008C45AF">
      <w:pPr>
        <w:spacing w:after="0" w:line="240" w:lineRule="auto"/>
        <w:rPr>
          <w:rFonts w:ascii="Times New Roman" w:eastAsia="Times New Roman" w:hAnsi="Times New Roman" w:cs="Times New Roman"/>
          <w:i/>
          <w:sz w:val="20"/>
          <w:szCs w:val="20"/>
          <w:lang w:val="kk-KZ" w:eastAsia="ru-RU"/>
        </w:rPr>
      </w:pPr>
      <w:r w:rsidRPr="008C45AF">
        <w:rPr>
          <w:rFonts w:ascii="Times New Roman" w:eastAsia="Times New Roman" w:hAnsi="Times New Roman" w:cs="Times New Roman"/>
          <w:b/>
          <w:bCs/>
          <w:i/>
          <w:sz w:val="20"/>
          <w:szCs w:val="20"/>
          <w:lang w:val="kk-KZ" w:eastAsia="ru-RU"/>
        </w:rPr>
        <w:tab/>
      </w:r>
      <w:r w:rsidR="00FE0315" w:rsidRPr="008C45AF">
        <w:rPr>
          <w:rFonts w:ascii="Times New Roman" w:eastAsia="Times New Roman" w:hAnsi="Times New Roman" w:cs="Times New Roman"/>
          <w:b/>
          <w:bCs/>
          <w:i/>
          <w:sz w:val="20"/>
          <w:szCs w:val="20"/>
          <w:lang w:val="kk-KZ" w:eastAsia="ru-RU"/>
        </w:rPr>
        <w:t>Кілттік сөздер:</w:t>
      </w:r>
      <w:r w:rsidR="00FE0315" w:rsidRPr="008C45AF">
        <w:rPr>
          <w:rFonts w:ascii="Times New Roman" w:eastAsia="Times New Roman" w:hAnsi="Times New Roman" w:cs="Times New Roman"/>
          <w:i/>
          <w:sz w:val="20"/>
          <w:szCs w:val="20"/>
          <w:lang w:val="kk-KZ" w:eastAsia="ru-RU"/>
        </w:rPr>
        <w:t xml:space="preserve"> қосымша білім беру, шығармашылық қабілет, ауыл мектебі, қосымша білім беру педагогі, жобалық әдіс, шығармашылық шеберхана, проблемалық жағдайлар әдісі, ойын және тренинг технологиялары, цифрлық ресурстар, үйірме сабақтары, шығармашылық жобалар, эстетикалық талғам, оқушының жеке даму ерекшеліктері, топтық жұмыс.</w:t>
      </w:r>
    </w:p>
    <w:p w:rsidR="007E09A8" w:rsidRPr="008C45AF" w:rsidRDefault="00CF03CB" w:rsidP="008C45AF">
      <w:pPr>
        <w:pStyle w:val="a3"/>
        <w:spacing w:before="0" w:beforeAutospacing="0" w:after="0" w:afterAutospacing="0"/>
        <w:rPr>
          <w:sz w:val="20"/>
          <w:szCs w:val="20"/>
          <w:lang w:val="kk-KZ"/>
        </w:rPr>
      </w:pPr>
      <w:r w:rsidRPr="008C45AF">
        <w:rPr>
          <w:sz w:val="20"/>
          <w:szCs w:val="20"/>
          <w:lang w:val="kk-KZ"/>
        </w:rPr>
        <w:tab/>
      </w:r>
    </w:p>
    <w:p w:rsidR="00CF03CB" w:rsidRPr="008C45AF" w:rsidRDefault="007E09A8" w:rsidP="008C45AF">
      <w:pPr>
        <w:pStyle w:val="a3"/>
        <w:spacing w:before="0" w:beforeAutospacing="0" w:after="0" w:afterAutospacing="0"/>
        <w:rPr>
          <w:sz w:val="20"/>
          <w:szCs w:val="20"/>
          <w:lang w:val="kk-KZ"/>
        </w:rPr>
      </w:pPr>
      <w:r w:rsidRPr="008C45AF">
        <w:rPr>
          <w:sz w:val="20"/>
          <w:szCs w:val="20"/>
          <w:lang w:val="kk-KZ"/>
        </w:rPr>
        <w:tab/>
      </w:r>
      <w:r w:rsidR="00CF03CB" w:rsidRPr="008C45AF">
        <w:rPr>
          <w:sz w:val="20"/>
          <w:szCs w:val="20"/>
          <w:lang w:val="kk-KZ"/>
        </w:rPr>
        <w:t>Бүгінгі таңда білім беру жүйесінің басты мақсаты – жан-жақты дамыған, өз ойын еркін жеткізе алатын, шығармашылық тұрғыда ойлайтын тұлға қалыптастыру. Осы орайда мектептегі қосымша білім беру жүйесінің рөлі ерекше. Қосымша білім беру – оқушылардың сабақтан тыс уақытта өз қабілеттерін, қызығушылықтарын, шығармашылық әлеуетін ашуға мүмкіндік беретін кең алаң. Ол оқушылардың тек академиялық білімін ғана емес, сонымен қатар әлеуметтік, эстетикалық, коммуникативтік дағдыларын дамытуға бағытталған.</w:t>
      </w:r>
    </w:p>
    <w:p w:rsidR="00CF03CB" w:rsidRPr="008C45AF" w:rsidRDefault="00726D4A" w:rsidP="008C45AF">
      <w:pPr>
        <w:pStyle w:val="a3"/>
        <w:spacing w:before="0" w:beforeAutospacing="0" w:after="0" w:afterAutospacing="0"/>
        <w:rPr>
          <w:sz w:val="20"/>
          <w:szCs w:val="20"/>
          <w:lang w:val="kk-KZ"/>
        </w:rPr>
      </w:pPr>
      <w:r w:rsidRPr="008C45AF">
        <w:rPr>
          <w:sz w:val="20"/>
          <w:szCs w:val="20"/>
          <w:lang w:val="kk-KZ"/>
        </w:rPr>
        <w:tab/>
      </w:r>
      <w:r w:rsidR="00CF03CB" w:rsidRPr="008C45AF">
        <w:rPr>
          <w:sz w:val="20"/>
          <w:szCs w:val="20"/>
          <w:lang w:val="kk-KZ"/>
        </w:rPr>
        <w:t>Ауылдық жерлерде орналасқан жалпы білім беретін мектептер үшін қосымша білім беру ерекше мәнге ие. Өйткені ауылдық мектептерде балалардың дамуына арналған қосымша орталықтар шектеулі, сондықтан мектептің өзі оқушыларға шығармашылық әлеуетін толық ашуға барлық жағдай жасауға міндетті. Бұл жағдай қосымша білім беру педагогіне зор жауапкершілік жүктейді. Педагог тек үйірме сабақтарын өткізумен шектелмей, оқушының тұлғалық қабілеттерін анықтау, әрбір балаға жеке бағыт беру, оны үйірмелерге тарту, шығармашылық белсенділігін арттыру сияқты міндеттерді атқарады.</w:t>
      </w:r>
    </w:p>
    <w:p w:rsidR="00CF03CB" w:rsidRPr="008C45AF" w:rsidRDefault="00726D4A" w:rsidP="008C45AF">
      <w:pPr>
        <w:pStyle w:val="a3"/>
        <w:spacing w:before="0" w:beforeAutospacing="0" w:after="0" w:afterAutospacing="0"/>
        <w:rPr>
          <w:sz w:val="20"/>
          <w:szCs w:val="20"/>
          <w:lang w:val="kk-KZ"/>
        </w:rPr>
      </w:pPr>
      <w:r w:rsidRPr="008C45AF">
        <w:rPr>
          <w:sz w:val="20"/>
          <w:szCs w:val="20"/>
          <w:lang w:val="kk-KZ"/>
        </w:rPr>
        <w:tab/>
      </w:r>
      <w:r w:rsidR="00CF03CB" w:rsidRPr="008C45AF">
        <w:rPr>
          <w:sz w:val="20"/>
          <w:szCs w:val="20"/>
          <w:lang w:val="kk-KZ"/>
        </w:rPr>
        <w:t>Мектепте әр түрлі үйірмелер жұмыс істейді: көркем еңбек, музыка, би, әдебиет, экология, робототехника, спорттық және ғылыми-техникалық бағыттар бойынша. Қосымша сабақтардан бос уақытты тиімді пайдалану мақсатында педагогтар көрмелер, жарыстар, сайыстар, зерттеу жобаларын ұйымдастырады. Мысалы, көркем еңбек үйірмесінің оқушылары өз жұмыстарын мектеп қабырғасында немесе аудандық көрмелерде көрсетсе, ғылыми үйірме оқушылары тәжірибелік жобаларды конкурстарға ұсына алады. Осындай іс-шаралар оқушының шығармашылық қабілеттерін шыңдап қана қоймай, оның өз еңбегіне деген мақтаныш сезімін қалыптастырады, ұжымдық жұмысқа үйретеді, жауапкершілік пен ынтымақтастық қасиеттерін дамытады.</w:t>
      </w:r>
    </w:p>
    <w:p w:rsidR="00CF03CB" w:rsidRPr="008C45AF" w:rsidRDefault="007A2167" w:rsidP="008C45AF">
      <w:pPr>
        <w:pStyle w:val="a3"/>
        <w:spacing w:before="0" w:beforeAutospacing="0" w:after="0" w:afterAutospacing="0"/>
        <w:rPr>
          <w:sz w:val="20"/>
          <w:szCs w:val="20"/>
          <w:lang w:val="kk-KZ"/>
        </w:rPr>
      </w:pPr>
      <w:r w:rsidRPr="008C45AF">
        <w:rPr>
          <w:sz w:val="20"/>
          <w:szCs w:val="20"/>
          <w:lang w:val="kk-KZ"/>
        </w:rPr>
        <w:tab/>
      </w:r>
      <w:r w:rsidR="00CF03CB" w:rsidRPr="008C45AF">
        <w:rPr>
          <w:sz w:val="20"/>
          <w:szCs w:val="20"/>
          <w:lang w:val="kk-KZ"/>
        </w:rPr>
        <w:t xml:space="preserve">Қосымша білім беру педагогі мектептің шығармашылық өмірінің ұйымдастырушысы ретінде сабақтан тыс уақытта да белсенді жұмыс істейді. Ол оқушыларға жаңа бағыттарды үйретіп қана қоймай, шығармашылық ізденіс пен тәжірибе жасауға жағдай жасайды. Мектеп қабырғасында әр түрлі көрмелер мен </w:t>
      </w:r>
      <w:r w:rsidR="00CF03CB" w:rsidRPr="008C45AF">
        <w:rPr>
          <w:sz w:val="20"/>
          <w:szCs w:val="20"/>
          <w:lang w:val="kk-KZ"/>
        </w:rPr>
        <w:lastRenderedPageBreak/>
        <w:t>жарыстар, тақырыптық күндер мен шығармашылық фестивальдер өткізу оқушыны өз қабілетін көрсетуге ынталандырады, қызығушылығын арттырады және жеке дара мүмкіндіктерін ашуға көмектеседі.</w:t>
      </w:r>
    </w:p>
    <w:p w:rsidR="00CF03CB" w:rsidRPr="008C45AF" w:rsidRDefault="007A2167" w:rsidP="008C45AF">
      <w:pPr>
        <w:pStyle w:val="a3"/>
        <w:spacing w:before="0" w:beforeAutospacing="0" w:after="0" w:afterAutospacing="0"/>
        <w:rPr>
          <w:sz w:val="20"/>
          <w:szCs w:val="20"/>
          <w:lang w:val="kk-KZ"/>
        </w:rPr>
      </w:pPr>
      <w:r w:rsidRPr="008C45AF">
        <w:rPr>
          <w:sz w:val="20"/>
          <w:szCs w:val="20"/>
          <w:lang w:val="kk-KZ"/>
        </w:rPr>
        <w:tab/>
      </w:r>
      <w:r w:rsidR="00CF03CB" w:rsidRPr="008C45AF">
        <w:rPr>
          <w:sz w:val="20"/>
          <w:szCs w:val="20"/>
          <w:lang w:val="kk-KZ"/>
        </w:rPr>
        <w:t>Осындай жүйелі жұмыс арқасында ауыл мектебінде оқушылардың шығармашылық қабілеттерін дамыту мүмкіндіктері кеңейеді, олардың жеке тұлғалық ерекшеліктері айқындалады, ал педагог өзінің кәсіби шеберлігін толық қолдана отырып, әр баланың бойындағы талантты аша алады. Қосымша білім беру педагогінің кәсіби және шығармашылық рөлі – ауылдық мектептегі оқушылардың жан-жақты дамуы мен шығармашылық белсенділігін қалыптастырудың негізгі кепілі болып табылады.</w:t>
      </w:r>
    </w:p>
    <w:p w:rsidR="00501C80" w:rsidRPr="008C45AF" w:rsidRDefault="007A2167"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b/>
          <w:bCs/>
          <w:sz w:val="20"/>
          <w:szCs w:val="20"/>
          <w:lang w:val="kk-KZ" w:eastAsia="ru-RU"/>
        </w:rPr>
        <w:tab/>
      </w:r>
      <w:r w:rsidR="00501C80" w:rsidRPr="008C45AF">
        <w:rPr>
          <w:rFonts w:ascii="Times New Roman" w:eastAsia="Times New Roman" w:hAnsi="Times New Roman" w:cs="Times New Roman"/>
          <w:sz w:val="20"/>
          <w:szCs w:val="20"/>
          <w:lang w:val="kk-KZ" w:eastAsia="ru-RU"/>
        </w:rPr>
        <w:t>Қосымша білім беру жүйесі – оқушының еркін дамуына, өзін-өзі танытуына бағытталған тәрбие мен оқытудың ажырамас бөлігі. Бұл жүйеде оқушылар тек білім алушы емес, сонымен қатар ізденуші, зерттеуші, орындаушы және автор ретінде көрінеді.</w:t>
      </w:r>
    </w:p>
    <w:p w:rsidR="00501C80" w:rsidRPr="008C45AF" w:rsidRDefault="007A2167"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b/>
          <w:bCs/>
          <w:sz w:val="20"/>
          <w:szCs w:val="20"/>
          <w:lang w:val="kk-KZ" w:eastAsia="ru-RU"/>
        </w:rPr>
        <w:tab/>
      </w:r>
      <w:r w:rsidR="00501C80" w:rsidRPr="008C45AF">
        <w:rPr>
          <w:rFonts w:ascii="Times New Roman" w:eastAsia="Times New Roman" w:hAnsi="Times New Roman" w:cs="Times New Roman"/>
          <w:b/>
          <w:bCs/>
          <w:sz w:val="20"/>
          <w:szCs w:val="20"/>
          <w:lang w:val="kk-KZ" w:eastAsia="ru-RU"/>
        </w:rPr>
        <w:t xml:space="preserve"> </w:t>
      </w:r>
      <w:r w:rsidR="00501C80" w:rsidRPr="008C45AF">
        <w:rPr>
          <w:rFonts w:ascii="Times New Roman" w:eastAsia="Times New Roman" w:hAnsi="Times New Roman" w:cs="Times New Roman"/>
          <w:sz w:val="20"/>
          <w:szCs w:val="20"/>
          <w:lang w:val="kk-KZ" w:eastAsia="ru-RU"/>
        </w:rPr>
        <w:t>Қосымша білім берудің мазмұны оқушылардың қызығушылығына қарай әртү</w:t>
      </w:r>
      <w:r w:rsidR="00C67B15" w:rsidRPr="008C45AF">
        <w:rPr>
          <w:rFonts w:ascii="Times New Roman" w:eastAsia="Times New Roman" w:hAnsi="Times New Roman" w:cs="Times New Roman"/>
          <w:sz w:val="20"/>
          <w:szCs w:val="20"/>
          <w:lang w:val="kk-KZ" w:eastAsia="ru-RU"/>
        </w:rPr>
        <w:t xml:space="preserve">рлі бағыттарда ұйымдастырылады: </w:t>
      </w:r>
      <w:r w:rsidR="00501C80" w:rsidRPr="008C45AF">
        <w:rPr>
          <w:rFonts w:ascii="Times New Roman" w:eastAsia="Times New Roman" w:hAnsi="Times New Roman" w:cs="Times New Roman"/>
          <w:sz w:val="20"/>
          <w:szCs w:val="20"/>
          <w:lang w:val="kk-KZ" w:eastAsia="ru-RU"/>
        </w:rPr>
        <w:t>көркем-эстетикалық (сурет, м</w:t>
      </w:r>
      <w:r w:rsidR="00C67B15" w:rsidRPr="008C45AF">
        <w:rPr>
          <w:rFonts w:ascii="Times New Roman" w:eastAsia="Times New Roman" w:hAnsi="Times New Roman" w:cs="Times New Roman"/>
          <w:sz w:val="20"/>
          <w:szCs w:val="20"/>
          <w:lang w:val="kk-KZ" w:eastAsia="ru-RU"/>
        </w:rPr>
        <w:t xml:space="preserve">узыка, би, қолөнер үйірмелері), </w:t>
      </w:r>
      <w:r w:rsidR="00501C80" w:rsidRPr="008C45AF">
        <w:rPr>
          <w:rFonts w:ascii="Times New Roman" w:eastAsia="Times New Roman" w:hAnsi="Times New Roman" w:cs="Times New Roman"/>
          <w:sz w:val="20"/>
          <w:szCs w:val="20"/>
          <w:lang w:val="kk-KZ" w:eastAsia="ru-RU"/>
        </w:rPr>
        <w:t xml:space="preserve">ғылыми-техникалық (робототехника, бағдарламалау, </w:t>
      </w:r>
      <w:r w:rsidR="00C67B15" w:rsidRPr="008C45AF">
        <w:rPr>
          <w:rFonts w:ascii="Times New Roman" w:eastAsia="Times New Roman" w:hAnsi="Times New Roman" w:cs="Times New Roman"/>
          <w:sz w:val="20"/>
          <w:szCs w:val="20"/>
          <w:lang w:val="kk-KZ" w:eastAsia="ru-RU"/>
        </w:rPr>
        <w:t>тәжірибелік зерттеу жұмыс</w:t>
      </w:r>
      <w:r w:rsidR="008C45AF">
        <w:rPr>
          <w:rFonts w:ascii="Times New Roman" w:eastAsia="Times New Roman" w:hAnsi="Times New Roman" w:cs="Times New Roman"/>
          <w:sz w:val="20"/>
          <w:szCs w:val="20"/>
          <w:lang w:val="kk-KZ" w:eastAsia="ru-RU"/>
        </w:rPr>
        <w:t>тары), экологиялық-биологиялық,</w:t>
      </w:r>
      <w:r w:rsidR="00C67B15" w:rsidRPr="008C45AF">
        <w:rPr>
          <w:rFonts w:ascii="Times New Roman" w:eastAsia="Times New Roman" w:hAnsi="Times New Roman" w:cs="Times New Roman"/>
          <w:sz w:val="20"/>
          <w:szCs w:val="20"/>
          <w:lang w:val="kk-KZ" w:eastAsia="ru-RU"/>
        </w:rPr>
        <w:t xml:space="preserve"> спорттық-сауықтыру, </w:t>
      </w:r>
      <w:r w:rsidR="00501C80" w:rsidRPr="008C45AF">
        <w:rPr>
          <w:rFonts w:ascii="Times New Roman" w:eastAsia="Times New Roman" w:hAnsi="Times New Roman" w:cs="Times New Roman"/>
          <w:sz w:val="20"/>
          <w:szCs w:val="20"/>
          <w:lang w:val="kk-KZ" w:eastAsia="ru-RU"/>
        </w:rPr>
        <w:t>әлеуметтік және патриоттық бағыттағы үйірмелер мен клубтар.</w:t>
      </w:r>
      <w:r w:rsidR="00C67B15" w:rsidRPr="008C45AF">
        <w:rPr>
          <w:rFonts w:ascii="Times New Roman" w:eastAsia="Times New Roman" w:hAnsi="Times New Roman" w:cs="Times New Roman"/>
          <w:sz w:val="20"/>
          <w:szCs w:val="20"/>
          <w:lang w:val="kk-KZ" w:eastAsia="ru-RU"/>
        </w:rPr>
        <w:t xml:space="preserve"> </w:t>
      </w:r>
      <w:r w:rsidR="00501C80" w:rsidRPr="008C45AF">
        <w:rPr>
          <w:rFonts w:ascii="Times New Roman" w:eastAsia="Times New Roman" w:hAnsi="Times New Roman" w:cs="Times New Roman"/>
          <w:sz w:val="20"/>
          <w:szCs w:val="20"/>
          <w:lang w:val="kk-KZ" w:eastAsia="ru-RU"/>
        </w:rPr>
        <w:t>Осындай бағыттар оқушының жеке тұлғалық қасиеттерін, эстетикалық талғамын және өмірлік ұстанымдарын қалыптастыруға мүмкіндік береді.</w:t>
      </w:r>
    </w:p>
    <w:p w:rsidR="00370215" w:rsidRPr="008C45AF" w:rsidRDefault="00370215" w:rsidP="008C45AF">
      <w:pPr>
        <w:pStyle w:val="a3"/>
        <w:spacing w:before="0" w:beforeAutospacing="0" w:after="0" w:afterAutospacing="0"/>
        <w:rPr>
          <w:sz w:val="20"/>
          <w:szCs w:val="20"/>
          <w:lang w:val="kk-KZ"/>
        </w:rPr>
      </w:pPr>
      <w:r w:rsidRPr="008C45AF">
        <w:rPr>
          <w:b/>
          <w:bCs/>
          <w:sz w:val="20"/>
          <w:szCs w:val="20"/>
          <w:lang w:val="kk-KZ"/>
        </w:rPr>
        <w:tab/>
      </w:r>
      <w:r w:rsidRPr="008C45AF">
        <w:rPr>
          <w:sz w:val="20"/>
          <w:szCs w:val="20"/>
          <w:lang w:val="kk-KZ"/>
        </w:rPr>
        <w:t>Қосымша білім беру педагогінің басты міндеттерінің бірі – оқушылардың шығармашылық қабілеттерін дамыту, олардың өз бетінше ойлау, жаңа идеяларды жүзеге асыру және өзіндік шешім қабылдау қабілеттерін жетілдіру болып табылады. Бұл міндетті орындауда педагог әртүрлі әдіс-тәсілдерді тиімді пайдалана алады. Мысалы, жобалық әдіс оқушыны зерттеушілікке баулып, белгілі бір тақырып бойынша өз бетінше жұмыс жасауға үйретеді. Педагог мектептегі қосымша білім беру сабақтарында жобалық әдісті қолданғанда, оқушыларға нақты тақырып беріп, оны зерттеп, нәтижесінде өз идеяларын туынды ретінде көрсетуге мүмкіндік береді. Мұндай жобалар ғылыми, көркем немесе әлеуметтік бағытта болуы мүмкін. Мысалы, ауыл мектептерінде өткізілетін экологиялық жобалар оқушыларға өз қоршаған ортасын зерттеу, қоршаған ортаға қамқорлық жасау дағдыларын қалыптастырады, ал көркем бағыттағы жобалар – сурет, қолөнер, театрлық қойылымдар арқылы шығармашылық ойлау қабілетін дамытуға қызмет етеді.</w:t>
      </w:r>
    </w:p>
    <w:p w:rsidR="00370215" w:rsidRPr="008C45AF" w:rsidRDefault="00A42C0B"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370215" w:rsidRPr="008C45AF">
        <w:rPr>
          <w:rFonts w:ascii="Times New Roman" w:eastAsia="Times New Roman" w:hAnsi="Times New Roman" w:cs="Times New Roman"/>
          <w:sz w:val="20"/>
          <w:szCs w:val="20"/>
          <w:lang w:val="kk-KZ" w:eastAsia="ru-RU"/>
        </w:rPr>
        <w:t>Шығармашылық шеберхана әдісі оқушылардың идеядан нақты туынды жасау процесін қамтиды. Қосымша білім беру педагогі мұнда оқушыларға өз ойларын еркін білдіру үшін түрлі құралдар мен материалдарды ұсынады, мысалы, көркем еңбек үйірмесінде ағашқа немесе қағазға ою-өрнек салу, бояулар мен әртүрлі текстураларды пайдаланып туынды жасау, робототехника үйірмесінде өз жобасын құрастыру. Мұндай шеберханаларда педагог әр оқушының дара мүмкіндігін ескере отырып, бағыт-бағдар беріп, қажет болса түзетулер енгізеді, әрбір оқушының шығармашылық ізденісін қолдайды. Сонымен қатар шеберхана әдісі оқушылардың сабырлылығын, зейінін және талғампаздығын дамытуға ықпал етеді.</w:t>
      </w:r>
    </w:p>
    <w:p w:rsidR="00370215" w:rsidRPr="008C45AF" w:rsidRDefault="00A42C0B"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370215" w:rsidRPr="008C45AF">
        <w:rPr>
          <w:rFonts w:ascii="Times New Roman" w:eastAsia="Times New Roman" w:hAnsi="Times New Roman" w:cs="Times New Roman"/>
          <w:sz w:val="20"/>
          <w:szCs w:val="20"/>
          <w:lang w:val="kk-KZ" w:eastAsia="ru-RU"/>
        </w:rPr>
        <w:t>Проблемалық жағдайлар әдісі оқушылардың логикалық ойлау қабілетін, мәселені шешу стратегиясын және сыни тұрғыда ойлауды жетілдіреді. Қосымша білім беру педагогі сабақ барысында немесе қосымша шараларда оқушыларға белгілі бір қиындық немесе шешілмейтіндей көрінетін мәселе ұсынады. Мысалы, көркем еңбек үйірмесінде белгілі бір тақырыпқа сәйкес композицияны жасау үшін материалдарды тиімді пайдалану жолдарын табу немесе робототехника үйірмесінде берілген функцияны орындауға арналған механизм құрастыру сияқты тапсырмалар беріледі. Мұндай тапсырмалар оқушыларды ойлануға, өз шешімдерін дәлелдеуге, идеяларын сыни тұрғыда қарастыруға үйретеді.</w:t>
      </w:r>
    </w:p>
    <w:p w:rsidR="00370215" w:rsidRPr="008C45AF" w:rsidRDefault="00A42C0B"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370215" w:rsidRPr="008C45AF">
        <w:rPr>
          <w:rFonts w:ascii="Times New Roman" w:eastAsia="Times New Roman" w:hAnsi="Times New Roman" w:cs="Times New Roman"/>
          <w:sz w:val="20"/>
          <w:szCs w:val="20"/>
          <w:lang w:val="kk-KZ" w:eastAsia="ru-RU"/>
        </w:rPr>
        <w:t>Ойын және тренинг технологиялары педагогке эмоционалды көңіл-күй мен ынтаны арттыруға мүмкіндік береді. Қосымша білім беру педагогі балаларға ойын элементтерін қосып, шығармашылық конкурстар, рөлдік ойындар, топтық тапсырмалар ұйымдастыра алады. Мысалы, мектепте эссе жазу байқауы немесе сурет салу көрмесін өткізгенде балалардың бір-бірінің шығармашылық жұмыстарын бағалау, пікір айту арқылы ынтымақтастық сезімі, өз ойын жеткізу қабілеті дамиды. Сонымен қатар тренингтік сессиялар оқушылардың өз эмоциясын тануына, топ ішінде тиімді қарым-қатынас жасауға, сенімділік қалыптастыруға ықпал етеді.</w:t>
      </w:r>
    </w:p>
    <w:p w:rsidR="00370215" w:rsidRPr="008C45AF" w:rsidRDefault="00A42C0B"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370215" w:rsidRPr="008C45AF">
        <w:rPr>
          <w:rFonts w:ascii="Times New Roman" w:eastAsia="Times New Roman" w:hAnsi="Times New Roman" w:cs="Times New Roman"/>
          <w:sz w:val="20"/>
          <w:szCs w:val="20"/>
          <w:lang w:val="kk-KZ" w:eastAsia="ru-RU"/>
        </w:rPr>
        <w:t>Интерактивті және цифрлық ресурстарды пайдалану қазіргі заман талабына сай білім алу мүмкіндігін қамтамасыз етеді. Қосымша білім беру педагогі онлайн платформалар, интерактивті презентациялар, бейне сабақтар мен арнайы бағдарламаларды қолдану арқылы оқушылардың шығармашылық қабілеттерін арттыра алады. Мысалы, көркем еңбек немесе робототехника үйірмесінде оқушыларға бейне сабақ немесе виртуалды шеберхана ұсынылып, олар өз жұмыстарын цифрлық түрде жобалап, өңдеуге үйренеді. Бұл әдіс оқушыларға жаңа технологияларды меңгеруге, шығармашылық ойлауын кеңейтуге және өз жұмыстарын заманауи форматта көрсетуге мүмкіндік береді.</w:t>
      </w:r>
    </w:p>
    <w:p w:rsidR="00370215" w:rsidRPr="008C45AF" w:rsidRDefault="00A42C0B"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370215" w:rsidRPr="008C45AF">
        <w:rPr>
          <w:rFonts w:ascii="Times New Roman" w:eastAsia="Times New Roman" w:hAnsi="Times New Roman" w:cs="Times New Roman"/>
          <w:sz w:val="20"/>
          <w:szCs w:val="20"/>
          <w:lang w:val="kk-KZ" w:eastAsia="ru-RU"/>
        </w:rPr>
        <w:t xml:space="preserve">Қосымша білім беру педагогі осы әдіс-тәсілдерді үйлестіріп қолдану арқылы мектепте әртүрлі іс-шараларды ұйымдастырады. Мысалы, Н. Оңдасыновтың туған күніне орай </w:t>
      </w:r>
      <w:r w:rsidR="00715263" w:rsidRPr="008C45AF">
        <w:rPr>
          <w:rFonts w:ascii="Times New Roman" w:eastAsia="Times New Roman" w:hAnsi="Times New Roman" w:cs="Times New Roman"/>
          <w:sz w:val="20"/>
          <w:szCs w:val="20"/>
          <w:lang w:val="kk-KZ" w:eastAsia="ru-RU"/>
        </w:rPr>
        <w:t xml:space="preserve">әр жыл сайын </w:t>
      </w:r>
      <w:r w:rsidR="00370215" w:rsidRPr="008C45AF">
        <w:rPr>
          <w:rFonts w:ascii="Times New Roman" w:eastAsia="Times New Roman" w:hAnsi="Times New Roman" w:cs="Times New Roman"/>
          <w:sz w:val="20"/>
          <w:szCs w:val="20"/>
          <w:lang w:val="kk-KZ" w:eastAsia="ru-RU"/>
        </w:rPr>
        <w:t xml:space="preserve">дәстүрлі сурет салу байқауы, Ұлы Жеңістің 80 жылдығына арналған сурет көрмесі, эссе жазу байқаулары – оқушылардың шығармашылық әлеуетін көрсетуге арналған нақты мысалдар. Сонымен қатар мектеп кітапханасымен бірлесе ұйымдастырылған “Оқуға құштар мектеп” жобасы аясындағы көрмелер, әдеби кештер және оқу марафондары оқушылардың оқу мәдениеті мен шығармашылық қабілетін дамытуға қосымша мүмкіндік береді. Педагог әр үйірменің жұмысы мен қосымша іс-шараларды үйлестіріп, әр оқушының шығармашылық </w:t>
      </w:r>
      <w:r w:rsidR="00370215" w:rsidRPr="008C45AF">
        <w:rPr>
          <w:rFonts w:ascii="Times New Roman" w:eastAsia="Times New Roman" w:hAnsi="Times New Roman" w:cs="Times New Roman"/>
          <w:sz w:val="20"/>
          <w:szCs w:val="20"/>
          <w:lang w:val="kk-KZ" w:eastAsia="ru-RU"/>
        </w:rPr>
        <w:lastRenderedPageBreak/>
        <w:t>дамуын бақылап, оларды ынталандырады, бірлескен жобаларға тарту арқылы командалық жұмысқа үйретеді.</w:t>
      </w:r>
    </w:p>
    <w:p w:rsidR="00370215" w:rsidRPr="008C45AF" w:rsidRDefault="009F4BAE"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370215" w:rsidRPr="008C45AF">
        <w:rPr>
          <w:rFonts w:ascii="Times New Roman" w:eastAsia="Times New Roman" w:hAnsi="Times New Roman" w:cs="Times New Roman"/>
          <w:sz w:val="20"/>
          <w:szCs w:val="20"/>
          <w:lang w:val="kk-KZ" w:eastAsia="ru-RU"/>
        </w:rPr>
        <w:t>Осылайша қосымша білім беру педагогі шығармашылық қабілеттерді дамытуда әртүрлі әдіс-тәсілдерді тиімді қолдану арқылы оқушылардың ойлау, зерттеушілік, эстетикалық және коммуникативтік қабілеттерін шыңдайды. Ол үйірме сабақтары мен қосымша іс-шараларды үйлестіріп, балалардың қызығушылығын арттырады, шығармашылыққа ынталандырады және олардың жан-жақты дамуына жағдай жасайды.</w:t>
      </w:r>
    </w:p>
    <w:p w:rsidR="00501C80" w:rsidRPr="008C45AF" w:rsidRDefault="00573542"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sz w:val="20"/>
          <w:szCs w:val="20"/>
          <w:lang w:val="kk-KZ" w:eastAsia="ru-RU"/>
        </w:rPr>
        <w:tab/>
      </w:r>
      <w:r w:rsidR="00501C80" w:rsidRPr="008C45AF">
        <w:rPr>
          <w:rFonts w:ascii="Times New Roman" w:eastAsia="Times New Roman" w:hAnsi="Times New Roman" w:cs="Times New Roman"/>
          <w:sz w:val="20"/>
          <w:szCs w:val="20"/>
          <w:lang w:val="kk-KZ" w:eastAsia="ru-RU"/>
        </w:rPr>
        <w:t>Педагог әр баланың жеке дара ерекшеліктерін ескере отырып, шығармашылық орта қалыптастыруы қажет. Мұндай ортада оқушы өзін еркін сезініп, ой еркіндігіне ие болады.</w:t>
      </w:r>
    </w:p>
    <w:p w:rsidR="00501C80" w:rsidRPr="008C45AF" w:rsidRDefault="00573542"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b/>
          <w:bCs/>
          <w:sz w:val="20"/>
          <w:szCs w:val="20"/>
          <w:lang w:val="kk-KZ" w:eastAsia="ru-RU"/>
        </w:rPr>
        <w:tab/>
      </w:r>
      <w:r w:rsidR="00501C80" w:rsidRPr="008C45AF">
        <w:rPr>
          <w:rFonts w:ascii="Times New Roman" w:eastAsia="Times New Roman" w:hAnsi="Times New Roman" w:cs="Times New Roman"/>
          <w:b/>
          <w:bCs/>
          <w:sz w:val="20"/>
          <w:szCs w:val="20"/>
          <w:lang w:val="kk-KZ" w:eastAsia="ru-RU"/>
        </w:rPr>
        <w:t xml:space="preserve"> </w:t>
      </w:r>
      <w:r w:rsidR="00501C80" w:rsidRPr="008C45AF">
        <w:rPr>
          <w:rFonts w:ascii="Times New Roman" w:eastAsia="Times New Roman" w:hAnsi="Times New Roman" w:cs="Times New Roman"/>
          <w:sz w:val="20"/>
          <w:szCs w:val="20"/>
          <w:lang w:val="kk-KZ" w:eastAsia="ru-RU"/>
        </w:rPr>
        <w:t>Қосымша білім беру педагогі – бағыт беруші, шабыттандырушы және кеңесші. Оның кәсіби шеберлігі тек пәндік біліммен шектелмейді, ол баланың жүрегіне жол таба білуде, оны жігерлендіру</w:t>
      </w:r>
      <w:r w:rsidRPr="008C45AF">
        <w:rPr>
          <w:rFonts w:ascii="Times New Roman" w:eastAsia="Times New Roman" w:hAnsi="Times New Roman" w:cs="Times New Roman"/>
          <w:sz w:val="20"/>
          <w:szCs w:val="20"/>
          <w:lang w:val="kk-KZ" w:eastAsia="ru-RU"/>
        </w:rPr>
        <w:t xml:space="preserve">де, табысқа жетелеуде көрінеді. </w:t>
      </w:r>
      <w:r w:rsidR="00501C80" w:rsidRPr="008C45AF">
        <w:rPr>
          <w:rFonts w:ascii="Times New Roman" w:eastAsia="Times New Roman" w:hAnsi="Times New Roman" w:cs="Times New Roman"/>
          <w:sz w:val="20"/>
          <w:szCs w:val="20"/>
          <w:lang w:val="kk-KZ" w:eastAsia="ru-RU"/>
        </w:rPr>
        <w:t>Педагогтің әрбір сабағы немесе үйірме жұмысы оқушы үшін жаңа ашылулар мен шығармашылық қуаныш әкелуі тиіс.</w:t>
      </w:r>
    </w:p>
    <w:p w:rsidR="002474F4" w:rsidRPr="008C45AF" w:rsidRDefault="00573542" w:rsidP="008C45AF">
      <w:pPr>
        <w:spacing w:after="0" w:line="240" w:lineRule="auto"/>
        <w:rPr>
          <w:rFonts w:ascii="Times New Roman" w:eastAsia="Times New Roman" w:hAnsi="Times New Roman" w:cs="Times New Roman"/>
          <w:sz w:val="20"/>
          <w:szCs w:val="20"/>
          <w:lang w:val="kk-KZ" w:eastAsia="ru-RU"/>
        </w:rPr>
      </w:pPr>
      <w:r w:rsidRPr="008C45AF">
        <w:rPr>
          <w:rFonts w:ascii="Times New Roman" w:eastAsia="Times New Roman" w:hAnsi="Times New Roman" w:cs="Times New Roman"/>
          <w:b/>
          <w:bCs/>
          <w:sz w:val="20"/>
          <w:szCs w:val="20"/>
          <w:lang w:val="kk-KZ" w:eastAsia="ru-RU"/>
        </w:rPr>
        <w:tab/>
      </w:r>
      <w:r w:rsidR="00501C80" w:rsidRPr="008C45AF">
        <w:rPr>
          <w:rFonts w:ascii="Times New Roman" w:eastAsia="Times New Roman" w:hAnsi="Times New Roman" w:cs="Times New Roman"/>
          <w:sz w:val="20"/>
          <w:szCs w:val="20"/>
          <w:lang w:val="kk-KZ" w:eastAsia="ru-RU"/>
        </w:rPr>
        <w:t>Қорыта айтқанда, қосымша білім беру – оқушының шығармашылық әлеуетін дамытуда тиімді тетік. Ол тұлғаның жан-жақты дамуына, өмірге белсенді көзқарас қалыптастыруға, өз мүмкіндігін тануға жағдай жасайды.</w:t>
      </w:r>
      <w:r w:rsidR="00664A89" w:rsidRPr="008C45AF">
        <w:rPr>
          <w:rFonts w:ascii="Times New Roman" w:eastAsia="Times New Roman" w:hAnsi="Times New Roman" w:cs="Times New Roman"/>
          <w:sz w:val="20"/>
          <w:szCs w:val="20"/>
          <w:lang w:val="kk-KZ" w:eastAsia="ru-RU"/>
        </w:rPr>
        <w:t xml:space="preserve"> </w:t>
      </w:r>
      <w:r w:rsidR="00095510" w:rsidRPr="008C45AF">
        <w:rPr>
          <w:rFonts w:ascii="Times New Roman" w:eastAsia="Times New Roman" w:hAnsi="Times New Roman" w:cs="Times New Roman"/>
          <w:sz w:val="20"/>
          <w:szCs w:val="20"/>
          <w:lang w:val="kk-KZ" w:eastAsia="ru-RU"/>
        </w:rPr>
        <w:tab/>
      </w:r>
      <w:r w:rsidR="00501C80" w:rsidRPr="008C45AF">
        <w:rPr>
          <w:rFonts w:ascii="Times New Roman" w:eastAsia="Times New Roman" w:hAnsi="Times New Roman" w:cs="Times New Roman"/>
          <w:sz w:val="20"/>
          <w:szCs w:val="20"/>
          <w:lang w:val="kk-KZ" w:eastAsia="ru-RU"/>
        </w:rPr>
        <w:t>Шығармашылық қабілеті дамыған оқушы – ертеңгі инновациялық қоғамның қозғаушы күші. Сондықтан қосымша білім беру педагогтерінің қызметі – елдің интеллектуалды және мәдени әлеуетін арттырудың маңызды бөлігі.</w:t>
      </w:r>
    </w:p>
    <w:p w:rsidR="002474F4" w:rsidRPr="008C45AF" w:rsidRDefault="002474F4" w:rsidP="008C45AF">
      <w:pPr>
        <w:spacing w:after="0" w:line="240" w:lineRule="auto"/>
        <w:rPr>
          <w:rFonts w:ascii="Times New Roman" w:eastAsia="Times New Roman" w:hAnsi="Times New Roman" w:cs="Times New Roman"/>
          <w:sz w:val="20"/>
          <w:szCs w:val="20"/>
          <w:lang w:eastAsia="ru-RU"/>
        </w:rPr>
      </w:pPr>
      <w:r w:rsidRPr="008C45AF">
        <w:rPr>
          <w:rFonts w:ascii="Times New Roman" w:eastAsia="Times New Roman" w:hAnsi="Times New Roman" w:cs="Times New Roman"/>
          <w:b/>
          <w:bCs/>
          <w:sz w:val="20"/>
          <w:szCs w:val="20"/>
          <w:lang w:val="kk-KZ" w:eastAsia="ru-RU"/>
        </w:rPr>
        <w:tab/>
      </w:r>
      <w:proofErr w:type="spellStart"/>
      <w:r w:rsidRPr="008C45AF">
        <w:rPr>
          <w:rFonts w:ascii="Times New Roman" w:eastAsia="Times New Roman" w:hAnsi="Times New Roman" w:cs="Times New Roman"/>
          <w:b/>
          <w:bCs/>
          <w:sz w:val="20"/>
          <w:szCs w:val="20"/>
          <w:lang w:eastAsia="ru-RU"/>
        </w:rPr>
        <w:t>Пайдаланылған</w:t>
      </w:r>
      <w:proofErr w:type="spellEnd"/>
      <w:r w:rsidRPr="008C45AF">
        <w:rPr>
          <w:rFonts w:ascii="Times New Roman" w:eastAsia="Times New Roman" w:hAnsi="Times New Roman" w:cs="Times New Roman"/>
          <w:b/>
          <w:bCs/>
          <w:sz w:val="20"/>
          <w:szCs w:val="20"/>
          <w:lang w:eastAsia="ru-RU"/>
        </w:rPr>
        <w:t xml:space="preserve"> </w:t>
      </w:r>
      <w:proofErr w:type="spellStart"/>
      <w:r w:rsidRPr="008C45AF">
        <w:rPr>
          <w:rFonts w:ascii="Times New Roman" w:eastAsia="Times New Roman" w:hAnsi="Times New Roman" w:cs="Times New Roman"/>
          <w:b/>
          <w:bCs/>
          <w:sz w:val="20"/>
          <w:szCs w:val="20"/>
          <w:lang w:eastAsia="ru-RU"/>
        </w:rPr>
        <w:t>әдебиеттер</w:t>
      </w:r>
      <w:proofErr w:type="spellEnd"/>
      <w:r w:rsidRPr="008C45AF">
        <w:rPr>
          <w:rFonts w:ascii="Times New Roman" w:eastAsia="Times New Roman" w:hAnsi="Times New Roman" w:cs="Times New Roman"/>
          <w:b/>
          <w:bCs/>
          <w:sz w:val="20"/>
          <w:szCs w:val="20"/>
          <w:lang w:eastAsia="ru-RU"/>
        </w:rPr>
        <w:t>:</w:t>
      </w:r>
    </w:p>
    <w:p w:rsidR="002474F4" w:rsidRPr="008C45AF" w:rsidRDefault="00A2222E" w:rsidP="008C45AF">
      <w:pPr>
        <w:numPr>
          <w:ilvl w:val="0"/>
          <w:numId w:val="3"/>
        </w:numPr>
        <w:spacing w:after="0" w:line="240" w:lineRule="auto"/>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Абдурахманова</w:t>
      </w:r>
      <w:proofErr w:type="gramStart"/>
      <w:r>
        <w:rPr>
          <w:rFonts w:ascii="Times New Roman" w:eastAsia="Times New Roman" w:hAnsi="Times New Roman" w:cs="Times New Roman"/>
          <w:sz w:val="20"/>
          <w:szCs w:val="20"/>
          <w:lang w:val="kk-KZ" w:eastAsia="ru-RU"/>
        </w:rPr>
        <w:t>.</w:t>
      </w:r>
      <w:r w:rsidR="002474F4" w:rsidRPr="008C45AF">
        <w:rPr>
          <w:rFonts w:ascii="Times New Roman" w:eastAsia="Times New Roman" w:hAnsi="Times New Roman" w:cs="Times New Roman"/>
          <w:sz w:val="20"/>
          <w:szCs w:val="20"/>
          <w:lang w:eastAsia="ru-RU"/>
        </w:rPr>
        <w:t>А</w:t>
      </w:r>
      <w:proofErr w:type="gramEnd"/>
      <w:r w:rsidR="002474F4" w:rsidRPr="008C45AF">
        <w:rPr>
          <w:rFonts w:ascii="Times New Roman" w:eastAsia="Times New Roman" w:hAnsi="Times New Roman" w:cs="Times New Roman"/>
          <w:sz w:val="20"/>
          <w:szCs w:val="20"/>
          <w:lang w:eastAsia="ru-RU"/>
        </w:rPr>
        <w:t xml:space="preserve">.Ж. </w:t>
      </w:r>
      <w:proofErr w:type="spellStart"/>
      <w:r w:rsidR="002474F4" w:rsidRPr="008C45AF">
        <w:rPr>
          <w:rFonts w:ascii="Times New Roman" w:eastAsia="Times New Roman" w:hAnsi="Times New Roman" w:cs="Times New Roman"/>
          <w:sz w:val="20"/>
          <w:szCs w:val="20"/>
          <w:lang w:eastAsia="ru-RU"/>
        </w:rPr>
        <w:t>Қосымша</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білім</w:t>
      </w:r>
      <w:proofErr w:type="spellEnd"/>
      <w:r w:rsidR="002474F4" w:rsidRPr="008C45AF">
        <w:rPr>
          <w:rFonts w:ascii="Times New Roman" w:eastAsia="Times New Roman" w:hAnsi="Times New Roman" w:cs="Times New Roman"/>
          <w:sz w:val="20"/>
          <w:szCs w:val="20"/>
          <w:lang w:eastAsia="ru-RU"/>
        </w:rPr>
        <w:t xml:space="preserve"> беру </w:t>
      </w:r>
      <w:proofErr w:type="spellStart"/>
      <w:r w:rsidR="002474F4" w:rsidRPr="008C45AF">
        <w:rPr>
          <w:rFonts w:ascii="Times New Roman" w:eastAsia="Times New Roman" w:hAnsi="Times New Roman" w:cs="Times New Roman"/>
          <w:sz w:val="20"/>
          <w:szCs w:val="20"/>
          <w:lang w:eastAsia="ru-RU"/>
        </w:rPr>
        <w:t>жүйесі</w:t>
      </w:r>
      <w:proofErr w:type="spellEnd"/>
      <w:r w:rsidR="002474F4" w:rsidRPr="008C45AF">
        <w:rPr>
          <w:rFonts w:ascii="Times New Roman" w:eastAsia="Times New Roman" w:hAnsi="Times New Roman" w:cs="Times New Roman"/>
          <w:sz w:val="20"/>
          <w:szCs w:val="20"/>
          <w:lang w:eastAsia="ru-RU"/>
        </w:rPr>
        <w:t xml:space="preserve"> мен </w:t>
      </w:r>
      <w:proofErr w:type="spellStart"/>
      <w:r w:rsidR="002474F4" w:rsidRPr="008C45AF">
        <w:rPr>
          <w:rFonts w:ascii="Times New Roman" w:eastAsia="Times New Roman" w:hAnsi="Times New Roman" w:cs="Times New Roman"/>
          <w:sz w:val="20"/>
          <w:szCs w:val="20"/>
          <w:lang w:eastAsia="ru-RU"/>
        </w:rPr>
        <w:t>оқушылардың</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шығармашылық</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қабілетін</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дамыту</w:t>
      </w:r>
      <w:proofErr w:type="spellEnd"/>
      <w:r w:rsidR="002474F4" w:rsidRPr="008C45AF">
        <w:rPr>
          <w:rFonts w:ascii="Times New Roman" w:eastAsia="Times New Roman" w:hAnsi="Times New Roman" w:cs="Times New Roman"/>
          <w:sz w:val="20"/>
          <w:szCs w:val="20"/>
          <w:lang w:eastAsia="ru-RU"/>
        </w:rPr>
        <w:t xml:space="preserve"> / А.Ж. Абдурахманова. – Алматы: </w:t>
      </w:r>
      <w:proofErr w:type="spellStart"/>
      <w:r w:rsidR="002474F4" w:rsidRPr="008C45AF">
        <w:rPr>
          <w:rFonts w:ascii="Times New Roman" w:eastAsia="Times New Roman" w:hAnsi="Times New Roman" w:cs="Times New Roman"/>
          <w:sz w:val="20"/>
          <w:szCs w:val="20"/>
          <w:lang w:eastAsia="ru-RU"/>
        </w:rPr>
        <w:t>Бі</w:t>
      </w:r>
      <w:proofErr w:type="gramStart"/>
      <w:r w:rsidR="002474F4" w:rsidRPr="008C45AF">
        <w:rPr>
          <w:rFonts w:ascii="Times New Roman" w:eastAsia="Times New Roman" w:hAnsi="Times New Roman" w:cs="Times New Roman"/>
          <w:sz w:val="20"/>
          <w:szCs w:val="20"/>
          <w:lang w:eastAsia="ru-RU"/>
        </w:rPr>
        <w:t>л</w:t>
      </w:r>
      <w:proofErr w:type="gramEnd"/>
      <w:r w:rsidR="002474F4" w:rsidRPr="008C45AF">
        <w:rPr>
          <w:rFonts w:ascii="Times New Roman" w:eastAsia="Times New Roman" w:hAnsi="Times New Roman" w:cs="Times New Roman"/>
          <w:sz w:val="20"/>
          <w:szCs w:val="20"/>
          <w:lang w:eastAsia="ru-RU"/>
        </w:rPr>
        <w:t>ім</w:t>
      </w:r>
      <w:proofErr w:type="spellEnd"/>
      <w:r w:rsidR="002474F4" w:rsidRPr="008C45AF">
        <w:rPr>
          <w:rFonts w:ascii="Times New Roman" w:eastAsia="Times New Roman" w:hAnsi="Times New Roman" w:cs="Times New Roman"/>
          <w:sz w:val="20"/>
          <w:szCs w:val="20"/>
          <w:lang w:eastAsia="ru-RU"/>
        </w:rPr>
        <w:t>, 2019. – 168 б.</w:t>
      </w:r>
    </w:p>
    <w:p w:rsidR="002474F4" w:rsidRPr="008C45AF" w:rsidRDefault="00A2222E" w:rsidP="008C45AF">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Айтмұхамбетова</w:t>
      </w:r>
      <w:proofErr w:type="spellEnd"/>
      <w:r>
        <w:rPr>
          <w:rFonts w:ascii="Times New Roman" w:eastAsia="Times New Roman" w:hAnsi="Times New Roman" w:cs="Times New Roman"/>
          <w:sz w:val="20"/>
          <w:szCs w:val="20"/>
          <w:lang w:val="kk-KZ" w:eastAsia="ru-RU"/>
        </w:rPr>
        <w:t>.</w:t>
      </w:r>
      <w:r w:rsidR="002474F4" w:rsidRPr="008C45AF">
        <w:rPr>
          <w:rFonts w:ascii="Times New Roman" w:eastAsia="Times New Roman" w:hAnsi="Times New Roman" w:cs="Times New Roman"/>
          <w:sz w:val="20"/>
          <w:szCs w:val="20"/>
          <w:lang w:eastAsia="ru-RU"/>
        </w:rPr>
        <w:t xml:space="preserve">С.Т. </w:t>
      </w:r>
      <w:proofErr w:type="spellStart"/>
      <w:r w:rsidR="002474F4" w:rsidRPr="008C45AF">
        <w:rPr>
          <w:rFonts w:ascii="Times New Roman" w:eastAsia="Times New Roman" w:hAnsi="Times New Roman" w:cs="Times New Roman"/>
          <w:sz w:val="20"/>
          <w:szCs w:val="20"/>
          <w:lang w:eastAsia="ru-RU"/>
        </w:rPr>
        <w:t>Мектептегі</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қосымша</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бі</w:t>
      </w:r>
      <w:proofErr w:type="gramStart"/>
      <w:r w:rsidR="002474F4" w:rsidRPr="008C45AF">
        <w:rPr>
          <w:rFonts w:ascii="Times New Roman" w:eastAsia="Times New Roman" w:hAnsi="Times New Roman" w:cs="Times New Roman"/>
          <w:sz w:val="20"/>
          <w:szCs w:val="20"/>
          <w:lang w:eastAsia="ru-RU"/>
        </w:rPr>
        <w:t>л</w:t>
      </w:r>
      <w:proofErr w:type="gramEnd"/>
      <w:r w:rsidR="002474F4" w:rsidRPr="008C45AF">
        <w:rPr>
          <w:rFonts w:ascii="Times New Roman" w:eastAsia="Times New Roman" w:hAnsi="Times New Roman" w:cs="Times New Roman"/>
          <w:sz w:val="20"/>
          <w:szCs w:val="20"/>
          <w:lang w:eastAsia="ru-RU"/>
        </w:rPr>
        <w:t>ім</w:t>
      </w:r>
      <w:proofErr w:type="spellEnd"/>
      <w:r w:rsidR="002474F4" w:rsidRPr="008C45AF">
        <w:rPr>
          <w:rFonts w:ascii="Times New Roman" w:eastAsia="Times New Roman" w:hAnsi="Times New Roman" w:cs="Times New Roman"/>
          <w:sz w:val="20"/>
          <w:szCs w:val="20"/>
          <w:lang w:eastAsia="ru-RU"/>
        </w:rPr>
        <w:t xml:space="preserve"> беру </w:t>
      </w:r>
      <w:proofErr w:type="spellStart"/>
      <w:r w:rsidR="002474F4" w:rsidRPr="008C45AF">
        <w:rPr>
          <w:rFonts w:ascii="Times New Roman" w:eastAsia="Times New Roman" w:hAnsi="Times New Roman" w:cs="Times New Roman"/>
          <w:sz w:val="20"/>
          <w:szCs w:val="20"/>
          <w:lang w:eastAsia="ru-RU"/>
        </w:rPr>
        <w:t>технологиялары</w:t>
      </w:r>
      <w:proofErr w:type="spellEnd"/>
      <w:r w:rsidR="002474F4" w:rsidRPr="008C45AF">
        <w:rPr>
          <w:rFonts w:ascii="Times New Roman" w:eastAsia="Times New Roman" w:hAnsi="Times New Roman" w:cs="Times New Roman"/>
          <w:sz w:val="20"/>
          <w:szCs w:val="20"/>
          <w:lang w:eastAsia="ru-RU"/>
        </w:rPr>
        <w:t xml:space="preserve"> / С.Т. </w:t>
      </w:r>
      <w:proofErr w:type="spellStart"/>
      <w:r w:rsidR="002474F4" w:rsidRPr="008C45AF">
        <w:rPr>
          <w:rFonts w:ascii="Times New Roman" w:eastAsia="Times New Roman" w:hAnsi="Times New Roman" w:cs="Times New Roman"/>
          <w:sz w:val="20"/>
          <w:szCs w:val="20"/>
          <w:lang w:eastAsia="ru-RU"/>
        </w:rPr>
        <w:t>Айтмұхамбетова</w:t>
      </w:r>
      <w:proofErr w:type="spellEnd"/>
      <w:r w:rsidR="002474F4" w:rsidRPr="008C45AF">
        <w:rPr>
          <w:rFonts w:ascii="Times New Roman" w:eastAsia="Times New Roman" w:hAnsi="Times New Roman" w:cs="Times New Roman"/>
          <w:sz w:val="20"/>
          <w:szCs w:val="20"/>
          <w:lang w:eastAsia="ru-RU"/>
        </w:rPr>
        <w:t>. – Астана: Фолиант, 2020. – 144 б.</w:t>
      </w:r>
    </w:p>
    <w:p w:rsidR="002474F4" w:rsidRPr="008C45AF" w:rsidRDefault="00A2222E" w:rsidP="008C45AF">
      <w:pPr>
        <w:numPr>
          <w:ilvl w:val="0"/>
          <w:numId w:val="3"/>
        </w:numPr>
        <w:spacing w:after="0" w:line="240" w:lineRule="auto"/>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Бекетова</w:t>
      </w:r>
      <w:proofErr w:type="gramStart"/>
      <w:r>
        <w:rPr>
          <w:rFonts w:ascii="Times New Roman" w:eastAsia="Times New Roman" w:hAnsi="Times New Roman" w:cs="Times New Roman"/>
          <w:sz w:val="20"/>
          <w:szCs w:val="20"/>
          <w:lang w:val="kk-KZ" w:eastAsia="ru-RU"/>
        </w:rPr>
        <w:t>.</w:t>
      </w:r>
      <w:r w:rsidR="002474F4" w:rsidRPr="008C45AF">
        <w:rPr>
          <w:rFonts w:ascii="Times New Roman" w:eastAsia="Times New Roman" w:hAnsi="Times New Roman" w:cs="Times New Roman"/>
          <w:sz w:val="20"/>
          <w:szCs w:val="20"/>
          <w:lang w:eastAsia="ru-RU"/>
        </w:rPr>
        <w:t>Г</w:t>
      </w:r>
      <w:proofErr w:type="gramEnd"/>
      <w:r w:rsidR="002474F4" w:rsidRPr="008C45AF">
        <w:rPr>
          <w:rFonts w:ascii="Times New Roman" w:eastAsia="Times New Roman" w:hAnsi="Times New Roman" w:cs="Times New Roman"/>
          <w:sz w:val="20"/>
          <w:szCs w:val="20"/>
          <w:lang w:eastAsia="ru-RU"/>
        </w:rPr>
        <w:t xml:space="preserve">.Қ. </w:t>
      </w:r>
      <w:proofErr w:type="spellStart"/>
      <w:r w:rsidR="002474F4" w:rsidRPr="008C45AF">
        <w:rPr>
          <w:rFonts w:ascii="Times New Roman" w:eastAsia="Times New Roman" w:hAnsi="Times New Roman" w:cs="Times New Roman"/>
          <w:sz w:val="20"/>
          <w:szCs w:val="20"/>
          <w:lang w:eastAsia="ru-RU"/>
        </w:rPr>
        <w:t>Оқушылардың</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шығармашылық</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қабілеттерін</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дамыту</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әдістемесі</w:t>
      </w:r>
      <w:proofErr w:type="spellEnd"/>
      <w:r w:rsidR="002474F4" w:rsidRPr="008C45AF">
        <w:rPr>
          <w:rFonts w:ascii="Times New Roman" w:eastAsia="Times New Roman" w:hAnsi="Times New Roman" w:cs="Times New Roman"/>
          <w:sz w:val="20"/>
          <w:szCs w:val="20"/>
          <w:lang w:eastAsia="ru-RU"/>
        </w:rPr>
        <w:t xml:space="preserve"> / Г.Қ. Бекетова. – Шымкент: Орда, 2018. – 192 б.</w:t>
      </w:r>
    </w:p>
    <w:p w:rsidR="002474F4" w:rsidRPr="008C45AF" w:rsidRDefault="00A2222E" w:rsidP="008C45AF">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Жақыпова</w:t>
      </w:r>
      <w:proofErr w:type="spellEnd"/>
      <w:r>
        <w:rPr>
          <w:rFonts w:ascii="Times New Roman" w:eastAsia="Times New Roman" w:hAnsi="Times New Roman" w:cs="Times New Roman"/>
          <w:sz w:val="20"/>
          <w:szCs w:val="20"/>
          <w:lang w:val="kk-KZ" w:eastAsia="ru-RU"/>
        </w:rPr>
        <w:t>.</w:t>
      </w:r>
      <w:r w:rsidR="002474F4" w:rsidRPr="008C45AF">
        <w:rPr>
          <w:rFonts w:ascii="Times New Roman" w:eastAsia="Times New Roman" w:hAnsi="Times New Roman" w:cs="Times New Roman"/>
          <w:sz w:val="20"/>
          <w:szCs w:val="20"/>
          <w:lang w:eastAsia="ru-RU"/>
        </w:rPr>
        <w:t xml:space="preserve">Л.Б. </w:t>
      </w:r>
      <w:proofErr w:type="spellStart"/>
      <w:r w:rsidR="002474F4" w:rsidRPr="008C45AF">
        <w:rPr>
          <w:rFonts w:ascii="Times New Roman" w:eastAsia="Times New Roman" w:hAnsi="Times New Roman" w:cs="Times New Roman"/>
          <w:sz w:val="20"/>
          <w:szCs w:val="20"/>
          <w:lang w:eastAsia="ru-RU"/>
        </w:rPr>
        <w:t>Бастауыш</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сынып</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оқушыларының</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шығармашылық</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ойлауын</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дамыту</w:t>
      </w:r>
      <w:proofErr w:type="spellEnd"/>
      <w:r w:rsidR="002474F4" w:rsidRPr="008C45AF">
        <w:rPr>
          <w:rFonts w:ascii="Times New Roman" w:eastAsia="Times New Roman" w:hAnsi="Times New Roman" w:cs="Times New Roman"/>
          <w:sz w:val="20"/>
          <w:szCs w:val="20"/>
          <w:lang w:eastAsia="ru-RU"/>
        </w:rPr>
        <w:t xml:space="preserve"> / Л.Б. </w:t>
      </w:r>
      <w:proofErr w:type="spellStart"/>
      <w:r w:rsidR="002474F4" w:rsidRPr="008C45AF">
        <w:rPr>
          <w:rFonts w:ascii="Times New Roman" w:eastAsia="Times New Roman" w:hAnsi="Times New Roman" w:cs="Times New Roman"/>
          <w:sz w:val="20"/>
          <w:szCs w:val="20"/>
          <w:lang w:eastAsia="ru-RU"/>
        </w:rPr>
        <w:t>Жақыпова</w:t>
      </w:r>
      <w:proofErr w:type="spellEnd"/>
      <w:r w:rsidR="002474F4" w:rsidRPr="008C45AF">
        <w:rPr>
          <w:rFonts w:ascii="Times New Roman" w:eastAsia="Times New Roman" w:hAnsi="Times New Roman" w:cs="Times New Roman"/>
          <w:sz w:val="20"/>
          <w:szCs w:val="20"/>
          <w:lang w:eastAsia="ru-RU"/>
        </w:rPr>
        <w:t xml:space="preserve">. – Алматы: </w:t>
      </w:r>
      <w:proofErr w:type="spellStart"/>
      <w:r w:rsidR="002474F4" w:rsidRPr="008C45AF">
        <w:rPr>
          <w:rFonts w:ascii="Times New Roman" w:eastAsia="Times New Roman" w:hAnsi="Times New Roman" w:cs="Times New Roman"/>
          <w:sz w:val="20"/>
          <w:szCs w:val="20"/>
          <w:lang w:eastAsia="ru-RU"/>
        </w:rPr>
        <w:t>Көкшетау</w:t>
      </w:r>
      <w:proofErr w:type="spellEnd"/>
      <w:r w:rsidR="002474F4" w:rsidRPr="008C45AF">
        <w:rPr>
          <w:rFonts w:ascii="Times New Roman" w:eastAsia="Times New Roman" w:hAnsi="Times New Roman" w:cs="Times New Roman"/>
          <w:sz w:val="20"/>
          <w:szCs w:val="20"/>
          <w:lang w:eastAsia="ru-RU"/>
        </w:rPr>
        <w:t>, 2021. – 120 б.</w:t>
      </w:r>
    </w:p>
    <w:p w:rsidR="00553E9D" w:rsidRPr="00A2222E" w:rsidRDefault="00A2222E" w:rsidP="008C45AF">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Сейітова</w:t>
      </w:r>
      <w:proofErr w:type="spellEnd"/>
      <w:r>
        <w:rPr>
          <w:rFonts w:ascii="Times New Roman" w:eastAsia="Times New Roman" w:hAnsi="Times New Roman" w:cs="Times New Roman"/>
          <w:sz w:val="20"/>
          <w:szCs w:val="20"/>
          <w:lang w:val="kk-KZ" w:eastAsia="ru-RU"/>
        </w:rPr>
        <w:t>.</w:t>
      </w:r>
      <w:r w:rsidR="002474F4" w:rsidRPr="008C45AF">
        <w:rPr>
          <w:rFonts w:ascii="Times New Roman" w:eastAsia="Times New Roman" w:hAnsi="Times New Roman" w:cs="Times New Roman"/>
          <w:sz w:val="20"/>
          <w:szCs w:val="20"/>
          <w:lang w:eastAsia="ru-RU"/>
        </w:rPr>
        <w:t xml:space="preserve">Р.К. </w:t>
      </w:r>
      <w:proofErr w:type="spellStart"/>
      <w:r w:rsidR="002474F4" w:rsidRPr="008C45AF">
        <w:rPr>
          <w:rFonts w:ascii="Times New Roman" w:eastAsia="Times New Roman" w:hAnsi="Times New Roman" w:cs="Times New Roman"/>
          <w:sz w:val="20"/>
          <w:szCs w:val="20"/>
          <w:lang w:eastAsia="ru-RU"/>
        </w:rPr>
        <w:t>Қосымша</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білім</w:t>
      </w:r>
      <w:proofErr w:type="spellEnd"/>
      <w:r w:rsidR="002474F4" w:rsidRPr="008C45AF">
        <w:rPr>
          <w:rFonts w:ascii="Times New Roman" w:eastAsia="Times New Roman" w:hAnsi="Times New Roman" w:cs="Times New Roman"/>
          <w:sz w:val="20"/>
          <w:szCs w:val="20"/>
          <w:lang w:eastAsia="ru-RU"/>
        </w:rPr>
        <w:t xml:space="preserve"> </w:t>
      </w:r>
      <w:proofErr w:type="gramStart"/>
      <w:r w:rsidR="002474F4" w:rsidRPr="008C45AF">
        <w:rPr>
          <w:rFonts w:ascii="Times New Roman" w:eastAsia="Times New Roman" w:hAnsi="Times New Roman" w:cs="Times New Roman"/>
          <w:sz w:val="20"/>
          <w:szCs w:val="20"/>
          <w:lang w:eastAsia="ru-RU"/>
        </w:rPr>
        <w:t>беру</w:t>
      </w:r>
      <w:proofErr w:type="gram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педагогінің</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кәсіби</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шеберлігі</w:t>
      </w:r>
      <w:proofErr w:type="spellEnd"/>
      <w:r w:rsidR="002474F4" w:rsidRPr="008C45AF">
        <w:rPr>
          <w:rFonts w:ascii="Times New Roman" w:eastAsia="Times New Roman" w:hAnsi="Times New Roman" w:cs="Times New Roman"/>
          <w:sz w:val="20"/>
          <w:szCs w:val="20"/>
          <w:lang w:eastAsia="ru-RU"/>
        </w:rPr>
        <w:t xml:space="preserve"> / Р.К. </w:t>
      </w:r>
      <w:proofErr w:type="spellStart"/>
      <w:r w:rsidR="002474F4" w:rsidRPr="008C45AF">
        <w:rPr>
          <w:rFonts w:ascii="Times New Roman" w:eastAsia="Times New Roman" w:hAnsi="Times New Roman" w:cs="Times New Roman"/>
          <w:sz w:val="20"/>
          <w:szCs w:val="20"/>
          <w:lang w:eastAsia="ru-RU"/>
        </w:rPr>
        <w:t>Сейітова</w:t>
      </w:r>
      <w:proofErr w:type="spellEnd"/>
      <w:r w:rsidR="002474F4" w:rsidRPr="008C45AF">
        <w:rPr>
          <w:rFonts w:ascii="Times New Roman" w:eastAsia="Times New Roman" w:hAnsi="Times New Roman" w:cs="Times New Roman"/>
          <w:sz w:val="20"/>
          <w:szCs w:val="20"/>
          <w:lang w:eastAsia="ru-RU"/>
        </w:rPr>
        <w:t xml:space="preserve">. – </w:t>
      </w:r>
      <w:proofErr w:type="spellStart"/>
      <w:r w:rsidR="002474F4" w:rsidRPr="008C45AF">
        <w:rPr>
          <w:rFonts w:ascii="Times New Roman" w:eastAsia="Times New Roman" w:hAnsi="Times New Roman" w:cs="Times New Roman"/>
          <w:sz w:val="20"/>
          <w:szCs w:val="20"/>
          <w:lang w:eastAsia="ru-RU"/>
        </w:rPr>
        <w:t>Түркістан</w:t>
      </w:r>
      <w:proofErr w:type="spellEnd"/>
      <w:r w:rsidR="002474F4" w:rsidRPr="008C45AF">
        <w:rPr>
          <w:rFonts w:ascii="Times New Roman" w:eastAsia="Times New Roman" w:hAnsi="Times New Roman" w:cs="Times New Roman"/>
          <w:sz w:val="20"/>
          <w:szCs w:val="20"/>
          <w:lang w:eastAsia="ru-RU"/>
        </w:rPr>
        <w:t xml:space="preserve">: </w:t>
      </w:r>
      <w:proofErr w:type="spellStart"/>
      <w:r w:rsidR="002474F4" w:rsidRPr="008C45AF">
        <w:rPr>
          <w:rFonts w:ascii="Times New Roman" w:eastAsia="Times New Roman" w:hAnsi="Times New Roman" w:cs="Times New Roman"/>
          <w:sz w:val="20"/>
          <w:szCs w:val="20"/>
          <w:lang w:eastAsia="ru-RU"/>
        </w:rPr>
        <w:t>Бі</w:t>
      </w:r>
      <w:proofErr w:type="gramStart"/>
      <w:r w:rsidR="002474F4" w:rsidRPr="008C45AF">
        <w:rPr>
          <w:rFonts w:ascii="Times New Roman" w:eastAsia="Times New Roman" w:hAnsi="Times New Roman" w:cs="Times New Roman"/>
          <w:sz w:val="20"/>
          <w:szCs w:val="20"/>
          <w:lang w:eastAsia="ru-RU"/>
        </w:rPr>
        <w:t>л</w:t>
      </w:r>
      <w:proofErr w:type="gramEnd"/>
      <w:r w:rsidR="002474F4" w:rsidRPr="008C45AF">
        <w:rPr>
          <w:rFonts w:ascii="Times New Roman" w:eastAsia="Times New Roman" w:hAnsi="Times New Roman" w:cs="Times New Roman"/>
          <w:sz w:val="20"/>
          <w:szCs w:val="20"/>
          <w:lang w:eastAsia="ru-RU"/>
        </w:rPr>
        <w:t>ім</w:t>
      </w:r>
      <w:proofErr w:type="spellEnd"/>
      <w:r w:rsidR="002474F4" w:rsidRPr="008C45AF">
        <w:rPr>
          <w:rFonts w:ascii="Times New Roman" w:eastAsia="Times New Roman" w:hAnsi="Times New Roman" w:cs="Times New Roman"/>
          <w:sz w:val="20"/>
          <w:szCs w:val="20"/>
          <w:lang w:eastAsia="ru-RU"/>
        </w:rPr>
        <w:t>-Пресс, 2022. – 136 б.</w:t>
      </w:r>
    </w:p>
    <w:sectPr w:rsidR="00553E9D" w:rsidRPr="00A2222E" w:rsidSect="00726D4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16" w:rsidRDefault="00AE3816" w:rsidP="00726D4A">
      <w:pPr>
        <w:spacing w:after="0" w:line="240" w:lineRule="auto"/>
      </w:pPr>
      <w:r>
        <w:separator/>
      </w:r>
    </w:p>
  </w:endnote>
  <w:endnote w:type="continuationSeparator" w:id="0">
    <w:p w:rsidR="00AE3816" w:rsidRDefault="00AE3816" w:rsidP="0072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46861"/>
      <w:docPartObj>
        <w:docPartGallery w:val="Page Numbers (Bottom of Page)"/>
        <w:docPartUnique/>
      </w:docPartObj>
    </w:sdtPr>
    <w:sdtEndPr/>
    <w:sdtContent>
      <w:p w:rsidR="00726D4A" w:rsidRDefault="00726D4A">
        <w:pPr>
          <w:pStyle w:val="a7"/>
          <w:jc w:val="right"/>
        </w:pPr>
        <w:r>
          <w:fldChar w:fldCharType="begin"/>
        </w:r>
        <w:r>
          <w:instrText>PAGE   \* MERGEFORMAT</w:instrText>
        </w:r>
        <w:r>
          <w:fldChar w:fldCharType="separate"/>
        </w:r>
        <w:r w:rsidR="00F56207">
          <w:rPr>
            <w:noProof/>
          </w:rPr>
          <w:t>3</w:t>
        </w:r>
        <w:r>
          <w:fldChar w:fldCharType="end"/>
        </w:r>
      </w:p>
    </w:sdtContent>
  </w:sdt>
  <w:p w:rsidR="00726D4A" w:rsidRDefault="00726D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16" w:rsidRDefault="00AE3816" w:rsidP="00726D4A">
      <w:pPr>
        <w:spacing w:after="0" w:line="240" w:lineRule="auto"/>
      </w:pPr>
      <w:r>
        <w:separator/>
      </w:r>
    </w:p>
  </w:footnote>
  <w:footnote w:type="continuationSeparator" w:id="0">
    <w:p w:rsidR="00AE3816" w:rsidRDefault="00AE3816" w:rsidP="00726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C022A"/>
    <w:multiLevelType w:val="multilevel"/>
    <w:tmpl w:val="65A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6A56B3"/>
    <w:multiLevelType w:val="multilevel"/>
    <w:tmpl w:val="94C01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A43BD"/>
    <w:multiLevelType w:val="multilevel"/>
    <w:tmpl w:val="C594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80"/>
    <w:rsid w:val="00095510"/>
    <w:rsid w:val="001F7112"/>
    <w:rsid w:val="00225EAB"/>
    <w:rsid w:val="002474F4"/>
    <w:rsid w:val="00370215"/>
    <w:rsid w:val="00501C80"/>
    <w:rsid w:val="00553E9D"/>
    <w:rsid w:val="00573542"/>
    <w:rsid w:val="006334BE"/>
    <w:rsid w:val="00664A89"/>
    <w:rsid w:val="00715263"/>
    <w:rsid w:val="00726D4A"/>
    <w:rsid w:val="007A2167"/>
    <w:rsid w:val="007E09A8"/>
    <w:rsid w:val="008C45AF"/>
    <w:rsid w:val="009F4BAE"/>
    <w:rsid w:val="00A2222E"/>
    <w:rsid w:val="00A42C0B"/>
    <w:rsid w:val="00AE3816"/>
    <w:rsid w:val="00C21F45"/>
    <w:rsid w:val="00C5790E"/>
    <w:rsid w:val="00C67B15"/>
    <w:rsid w:val="00CB322D"/>
    <w:rsid w:val="00CC768C"/>
    <w:rsid w:val="00CF03CB"/>
    <w:rsid w:val="00D36438"/>
    <w:rsid w:val="00DB28D1"/>
    <w:rsid w:val="00F56207"/>
    <w:rsid w:val="00FE0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01C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01C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1C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1C8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01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C80"/>
    <w:rPr>
      <w:b/>
      <w:bCs/>
    </w:rPr>
  </w:style>
  <w:style w:type="paragraph" w:styleId="a5">
    <w:name w:val="header"/>
    <w:basedOn w:val="a"/>
    <w:link w:val="a6"/>
    <w:uiPriority w:val="99"/>
    <w:unhideWhenUsed/>
    <w:rsid w:val="00726D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6D4A"/>
  </w:style>
  <w:style w:type="paragraph" w:styleId="a7">
    <w:name w:val="footer"/>
    <w:basedOn w:val="a"/>
    <w:link w:val="a8"/>
    <w:uiPriority w:val="99"/>
    <w:unhideWhenUsed/>
    <w:rsid w:val="00726D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6D4A"/>
  </w:style>
  <w:style w:type="table" w:styleId="a9">
    <w:name w:val="Table Grid"/>
    <w:basedOn w:val="a1"/>
    <w:uiPriority w:val="39"/>
    <w:rsid w:val="00D36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25E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25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01C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01C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1C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1C8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01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C80"/>
    <w:rPr>
      <w:b/>
      <w:bCs/>
    </w:rPr>
  </w:style>
  <w:style w:type="paragraph" w:styleId="a5">
    <w:name w:val="header"/>
    <w:basedOn w:val="a"/>
    <w:link w:val="a6"/>
    <w:uiPriority w:val="99"/>
    <w:unhideWhenUsed/>
    <w:rsid w:val="00726D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6D4A"/>
  </w:style>
  <w:style w:type="paragraph" w:styleId="a7">
    <w:name w:val="footer"/>
    <w:basedOn w:val="a"/>
    <w:link w:val="a8"/>
    <w:uiPriority w:val="99"/>
    <w:unhideWhenUsed/>
    <w:rsid w:val="00726D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6D4A"/>
  </w:style>
  <w:style w:type="table" w:styleId="a9">
    <w:name w:val="Table Grid"/>
    <w:basedOn w:val="a1"/>
    <w:uiPriority w:val="39"/>
    <w:rsid w:val="00D36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25E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25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6828">
      <w:bodyDiv w:val="1"/>
      <w:marLeft w:val="0"/>
      <w:marRight w:val="0"/>
      <w:marTop w:val="0"/>
      <w:marBottom w:val="0"/>
      <w:divBdr>
        <w:top w:val="none" w:sz="0" w:space="0" w:color="auto"/>
        <w:left w:val="none" w:sz="0" w:space="0" w:color="auto"/>
        <w:bottom w:val="none" w:sz="0" w:space="0" w:color="auto"/>
        <w:right w:val="none" w:sz="0" w:space="0" w:color="auto"/>
      </w:divBdr>
    </w:div>
    <w:div w:id="328681773">
      <w:bodyDiv w:val="1"/>
      <w:marLeft w:val="0"/>
      <w:marRight w:val="0"/>
      <w:marTop w:val="0"/>
      <w:marBottom w:val="0"/>
      <w:divBdr>
        <w:top w:val="none" w:sz="0" w:space="0" w:color="auto"/>
        <w:left w:val="none" w:sz="0" w:space="0" w:color="auto"/>
        <w:bottom w:val="none" w:sz="0" w:space="0" w:color="auto"/>
        <w:right w:val="none" w:sz="0" w:space="0" w:color="auto"/>
      </w:divBdr>
    </w:div>
    <w:div w:id="438839394">
      <w:bodyDiv w:val="1"/>
      <w:marLeft w:val="0"/>
      <w:marRight w:val="0"/>
      <w:marTop w:val="0"/>
      <w:marBottom w:val="0"/>
      <w:divBdr>
        <w:top w:val="none" w:sz="0" w:space="0" w:color="auto"/>
        <w:left w:val="none" w:sz="0" w:space="0" w:color="auto"/>
        <w:bottom w:val="none" w:sz="0" w:space="0" w:color="auto"/>
        <w:right w:val="none" w:sz="0" w:space="0" w:color="auto"/>
      </w:divBdr>
    </w:div>
    <w:div w:id="915357356">
      <w:bodyDiv w:val="1"/>
      <w:marLeft w:val="0"/>
      <w:marRight w:val="0"/>
      <w:marTop w:val="0"/>
      <w:marBottom w:val="0"/>
      <w:divBdr>
        <w:top w:val="none" w:sz="0" w:space="0" w:color="auto"/>
        <w:left w:val="none" w:sz="0" w:space="0" w:color="auto"/>
        <w:bottom w:val="none" w:sz="0" w:space="0" w:color="auto"/>
        <w:right w:val="none" w:sz="0" w:space="0" w:color="auto"/>
      </w:divBdr>
    </w:div>
    <w:div w:id="1341129208">
      <w:bodyDiv w:val="1"/>
      <w:marLeft w:val="0"/>
      <w:marRight w:val="0"/>
      <w:marTop w:val="0"/>
      <w:marBottom w:val="0"/>
      <w:divBdr>
        <w:top w:val="none" w:sz="0" w:space="0" w:color="auto"/>
        <w:left w:val="none" w:sz="0" w:space="0" w:color="auto"/>
        <w:bottom w:val="none" w:sz="0" w:space="0" w:color="auto"/>
        <w:right w:val="none" w:sz="0" w:space="0" w:color="auto"/>
      </w:divBdr>
    </w:div>
    <w:div w:id="15390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26</cp:revision>
  <dcterms:created xsi:type="dcterms:W3CDTF">2025-11-12T10:28:00Z</dcterms:created>
  <dcterms:modified xsi:type="dcterms:W3CDTF">2025-11-17T08:24:00Z</dcterms:modified>
</cp:coreProperties>
</file>